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B5294" w:themeColor="accent1" w:themeShade="BF"/>
  <w:body>
    <w:p w:rsidR="00E258B5" w:rsidRDefault="00E258B5"/>
    <w:sectPr w:rsidR="00E258B5" w:rsidSect="001B4239">
      <w:headerReference w:type="default" r:id="rId6"/>
      <w:pgSz w:w="12242" w:h="15842" w:code="1"/>
      <w:pgMar w:top="2977" w:right="1418" w:bottom="1418" w:left="1418" w:header="127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8B5" w:rsidRDefault="0059376B">
      <w:pPr>
        <w:spacing w:after="0" w:line="240" w:lineRule="auto"/>
      </w:pPr>
      <w:r>
        <w:separator/>
      </w:r>
    </w:p>
  </w:endnote>
  <w:endnote w:type="continuationSeparator" w:id="1">
    <w:p w:rsidR="00E258B5" w:rsidRDefault="0059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8B5" w:rsidRDefault="0059376B">
      <w:pPr>
        <w:spacing w:after="0" w:line="240" w:lineRule="auto"/>
      </w:pPr>
      <w:r>
        <w:separator/>
      </w:r>
    </w:p>
  </w:footnote>
  <w:footnote w:type="continuationSeparator" w:id="1">
    <w:p w:rsidR="00E258B5" w:rsidRDefault="00593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8B5" w:rsidRDefault="00E258B5">
    <w:pPr>
      <w:pStyle w:val="En-tte"/>
      <w:jc w:val="center"/>
      <w:rPr>
        <w:b/>
        <w:color w:val="546421" w:themeColor="accent6" w:themeShade="80"/>
        <w:sz w:val="28"/>
        <w:szCs w:val="24"/>
      </w:rPr>
    </w:pPr>
    <w:r w:rsidRPr="00E258B5">
      <w:rPr>
        <w:noProof/>
      </w:rPr>
      <w:pict>
        <v:roundrect id="_x0000_s2049" style="position:absolute;left:0;text-align:left;margin-left:0;margin-top:0;width:547.35pt;height:731.9pt;z-index:-251656192;mso-position-horizontal:center;mso-position-horizontal-relative:page;mso-position-vertical:center;mso-position-vertical-relative:page" arcsize="3653f" wrapcoords="976 0 769 22 178 288 -30 686 -30 20892 207 21246 207 21312 828 21578 976 21578 20594 21578 20742 21578 21363 21312 21363 21246 21600 20892 21600 686 21393 288 20801 22 20594 0 976 0" fillcolor="#9fc5e8" stroked="f" strokecolor="#6fa8dc" strokeweight="1pt">
          <v:fill color2="#cfe2f3" angle="-45" focus="-50%" type="gradient"/>
          <v:shadow type="perspective" color="#073762" opacity=".5" offset="1pt" offset2="-3pt"/>
          <o:lock v:ext="edit" aspectratio="t"/>
          <w10:wrap anchorx="page" anchory="page"/>
        </v:roundrect>
      </w:pict>
    </w:r>
    <w:r w:rsidR="00BB3D4C" w:rsidRPr="00D82BB4">
      <w:rPr>
        <w:b/>
        <w:color w:val="546421" w:themeColor="accent6" w:themeShade="80"/>
        <w:sz w:val="28"/>
        <w:szCs w:val="24"/>
      </w:rPr>
      <w:t>Agence de voyage Europa</w:t>
    </w:r>
  </w:p>
  <w:p w:rsidR="00E258B5" w:rsidRDefault="00BB3D4C">
    <w:pPr>
      <w:pStyle w:val="En-tte"/>
      <w:jc w:val="center"/>
      <w:rPr>
        <w:color w:val="546421" w:themeColor="accent6" w:themeShade="80"/>
        <w:sz w:val="24"/>
        <w:szCs w:val="24"/>
      </w:rPr>
    </w:pPr>
    <w:r>
      <w:rPr>
        <w:noProof/>
        <w:color w:val="546421" w:themeColor="accent6" w:themeShade="80"/>
        <w:sz w:val="24"/>
        <w:szCs w:val="24"/>
        <w:lang w:val="fr-FR" w:eastAsia="fr-FR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margin">
            <wp:align>left</wp:align>
          </wp:positionH>
          <wp:positionV relativeFrom="line">
            <wp:align>center</wp:align>
          </wp:positionV>
          <wp:extent cx="1476375" cy="1171575"/>
          <wp:effectExtent l="231648" t="188976" r="160401" b="257937"/>
          <wp:wrapNone/>
          <wp:docPr id="20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1171575"/>
                  </a:xfrm>
                  <a:prstGeom prst="rect">
                    <a:avLst/>
                  </a:prstGeom>
                  <a:noFill/>
                  <a:ln w="76200">
                    <a:solidFill>
                      <a:schemeClr val="bg1"/>
                    </a:solidFill>
                  </a:ln>
                  <a:effectLst>
                    <a:outerShdw blurRad="50800" dist="50800" dir="8100000" algn="tl" rotWithShape="0">
                      <a:srgbClr val="7D7D7D">
                        <a:alpha val="65000"/>
                      </a:srgbClr>
                    </a:outerShdw>
                  </a:effectLst>
                  <a:scene3d>
                    <a:camera prst="orthographicFront">
                      <a:rot lat="0" lon="0" rev="600000"/>
                    </a:camera>
                    <a:lightRig rig="threePt" dir="t"/>
                  </a:scene3d>
                </pic:spPr>
              </pic:pic>
            </a:graphicData>
          </a:graphic>
        </wp:anchor>
      </w:drawing>
    </w:r>
    <w:r w:rsidRPr="00D82BB4">
      <w:rPr>
        <w:color w:val="546421" w:themeColor="accent6" w:themeShade="80"/>
        <w:sz w:val="24"/>
        <w:szCs w:val="24"/>
      </w:rPr>
      <w:t>45, boul. des Aventuriers</w:t>
    </w:r>
  </w:p>
  <w:p w:rsidR="00E258B5" w:rsidRDefault="00BB3D4C">
    <w:pPr>
      <w:pStyle w:val="En-tte"/>
      <w:jc w:val="center"/>
      <w:rPr>
        <w:color w:val="546421" w:themeColor="accent6" w:themeShade="80"/>
        <w:sz w:val="24"/>
        <w:szCs w:val="24"/>
      </w:rPr>
    </w:pPr>
    <w:r w:rsidRPr="00D82BB4">
      <w:rPr>
        <w:color w:val="546421" w:themeColor="accent6" w:themeShade="80"/>
        <w:sz w:val="24"/>
        <w:szCs w:val="24"/>
      </w:rPr>
      <w:t>Montréal (Québec)  H9R 4T5</w:t>
    </w:r>
  </w:p>
  <w:p w:rsidR="00E258B5" w:rsidRDefault="00E258B5">
    <w:pPr>
      <w:pStyle w:val="En-tte"/>
    </w:pPr>
    <w:r w:rsidRPr="00E258B5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93.4pt;margin-top:3.7pt;width:425.25pt;height:0;z-index:251660799;mso-position-horizontal-relative:page;mso-position-vertical-relative:line" o:connectortype="straight" strokecolor="#526024" strokeweight="3pt"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>
      <o:colormenu v:ext="edit" fillcolor="none [2404]"/>
    </o:shapedefaults>
    <o:shapelayout v:ext="edit">
      <o:idmap v:ext="edit" data="2"/>
      <o:rules v:ext="edit">
        <o:r id="V:Rule2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B3D4C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B3A88"/>
    <w:rsid w:val="000B6537"/>
    <w:rsid w:val="000B664A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B4239"/>
    <w:rsid w:val="001C29BF"/>
    <w:rsid w:val="001C55AB"/>
    <w:rsid w:val="001D0A62"/>
    <w:rsid w:val="001E07E3"/>
    <w:rsid w:val="001F197A"/>
    <w:rsid w:val="002003EF"/>
    <w:rsid w:val="00206A49"/>
    <w:rsid w:val="00211890"/>
    <w:rsid w:val="00244DFC"/>
    <w:rsid w:val="00247B5F"/>
    <w:rsid w:val="002534CB"/>
    <w:rsid w:val="00265EC7"/>
    <w:rsid w:val="00272338"/>
    <w:rsid w:val="00277DAF"/>
    <w:rsid w:val="00292C03"/>
    <w:rsid w:val="00293674"/>
    <w:rsid w:val="002B7BC1"/>
    <w:rsid w:val="002B7F56"/>
    <w:rsid w:val="002D05DC"/>
    <w:rsid w:val="002D138A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D7028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429"/>
    <w:rsid w:val="0047259E"/>
    <w:rsid w:val="00473C3D"/>
    <w:rsid w:val="00473E62"/>
    <w:rsid w:val="004818D6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447FE"/>
    <w:rsid w:val="00545278"/>
    <w:rsid w:val="00550F37"/>
    <w:rsid w:val="00566203"/>
    <w:rsid w:val="0059376B"/>
    <w:rsid w:val="00594C7C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578B3"/>
    <w:rsid w:val="00663210"/>
    <w:rsid w:val="006667C7"/>
    <w:rsid w:val="00685556"/>
    <w:rsid w:val="00685675"/>
    <w:rsid w:val="00696AF4"/>
    <w:rsid w:val="006A5A29"/>
    <w:rsid w:val="006B0BA5"/>
    <w:rsid w:val="006B1D69"/>
    <w:rsid w:val="006C5F73"/>
    <w:rsid w:val="006D3B1D"/>
    <w:rsid w:val="006F501A"/>
    <w:rsid w:val="006F5C66"/>
    <w:rsid w:val="006F6D88"/>
    <w:rsid w:val="00707AC1"/>
    <w:rsid w:val="00714DC2"/>
    <w:rsid w:val="007406D1"/>
    <w:rsid w:val="00754603"/>
    <w:rsid w:val="007748BB"/>
    <w:rsid w:val="0077607F"/>
    <w:rsid w:val="00783B53"/>
    <w:rsid w:val="00787B18"/>
    <w:rsid w:val="00795BF5"/>
    <w:rsid w:val="007A4558"/>
    <w:rsid w:val="007B6083"/>
    <w:rsid w:val="007C09AB"/>
    <w:rsid w:val="007C669D"/>
    <w:rsid w:val="007D11E7"/>
    <w:rsid w:val="007D4C73"/>
    <w:rsid w:val="007E7B8E"/>
    <w:rsid w:val="007F3FC6"/>
    <w:rsid w:val="007F50EF"/>
    <w:rsid w:val="00805D79"/>
    <w:rsid w:val="00806D7D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5D34"/>
    <w:rsid w:val="008D7753"/>
    <w:rsid w:val="00904602"/>
    <w:rsid w:val="00905225"/>
    <w:rsid w:val="0092271D"/>
    <w:rsid w:val="00930DB8"/>
    <w:rsid w:val="00940DBE"/>
    <w:rsid w:val="00942E4D"/>
    <w:rsid w:val="009461F3"/>
    <w:rsid w:val="00954C5C"/>
    <w:rsid w:val="00960A38"/>
    <w:rsid w:val="00970464"/>
    <w:rsid w:val="00984BEB"/>
    <w:rsid w:val="00997DCB"/>
    <w:rsid w:val="009B1502"/>
    <w:rsid w:val="009C5D57"/>
    <w:rsid w:val="009D67A3"/>
    <w:rsid w:val="009D784F"/>
    <w:rsid w:val="00A000DA"/>
    <w:rsid w:val="00A038C9"/>
    <w:rsid w:val="00A20710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B3D4C"/>
    <w:rsid w:val="00BE684A"/>
    <w:rsid w:val="00BF1F85"/>
    <w:rsid w:val="00C16446"/>
    <w:rsid w:val="00C21817"/>
    <w:rsid w:val="00C42DB4"/>
    <w:rsid w:val="00C45FB2"/>
    <w:rsid w:val="00C76A95"/>
    <w:rsid w:val="00C82317"/>
    <w:rsid w:val="00CB10F7"/>
    <w:rsid w:val="00CC0290"/>
    <w:rsid w:val="00CD4D9E"/>
    <w:rsid w:val="00CD53E8"/>
    <w:rsid w:val="00CF40E8"/>
    <w:rsid w:val="00CF532E"/>
    <w:rsid w:val="00D013D5"/>
    <w:rsid w:val="00D0407C"/>
    <w:rsid w:val="00D14319"/>
    <w:rsid w:val="00D21A7B"/>
    <w:rsid w:val="00D23350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7C31"/>
    <w:rsid w:val="00D900DB"/>
    <w:rsid w:val="00DA785F"/>
    <w:rsid w:val="00DC27C4"/>
    <w:rsid w:val="00DC3369"/>
    <w:rsid w:val="00DC37FB"/>
    <w:rsid w:val="00DE4C00"/>
    <w:rsid w:val="00DF1B81"/>
    <w:rsid w:val="00DF1F27"/>
    <w:rsid w:val="00DF761D"/>
    <w:rsid w:val="00E17ADB"/>
    <w:rsid w:val="00E258B5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11173"/>
    <w:rsid w:val="00F25CEF"/>
    <w:rsid w:val="00F2733A"/>
    <w:rsid w:val="00F30ACF"/>
    <w:rsid w:val="00F31096"/>
    <w:rsid w:val="00F605CB"/>
    <w:rsid w:val="00F64F62"/>
    <w:rsid w:val="00F90847"/>
    <w:rsid w:val="00F94309"/>
    <w:rsid w:val="00F96C84"/>
    <w:rsid w:val="00FA3690"/>
    <w:rsid w:val="00FB0062"/>
    <w:rsid w:val="00FB2712"/>
    <w:rsid w:val="00FC4F10"/>
    <w:rsid w:val="00FE2A15"/>
    <w:rsid w:val="00FF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fillcolor="none [24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602"/>
    <w:rPr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B3D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B3D4C"/>
    <w:rPr>
      <w:lang w:eastAsia="fr-CA"/>
    </w:rPr>
  </w:style>
  <w:style w:type="paragraph" w:styleId="Pieddepage">
    <w:name w:val="footer"/>
    <w:basedOn w:val="Normal"/>
    <w:link w:val="PieddepageCar"/>
    <w:uiPriority w:val="99"/>
    <w:semiHidden/>
    <w:unhideWhenUsed/>
    <w:rsid w:val="00BB3D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B3D4C"/>
    <w:rPr>
      <w:lang w:eastAsia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F9800"/>
      </a:hlink>
      <a:folHlink>
        <a:srgbClr val="F45511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宋体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仿宋_GB2312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100000" t="200000" r="100000" b="4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100000" t="200000" r="100000" b="40000"/>
          </a:path>
        </a:gradFill>
      </a:fillStyleLst>
      <a:lnStyleLst>
        <a:ln w="698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00000"/>
              </a:schemeClr>
            </a:gs>
            <a:gs pos="100000">
              <a:schemeClr val="phClr">
                <a:shade val="15000"/>
                <a:satMod val="300000"/>
              </a:schemeClr>
            </a:gs>
          </a:gsLst>
          <a:path path="circle">
            <a:fillToRect l="10000" t="180000" r="1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5000"/>
                <a:satMod val="150000"/>
              </a:schemeClr>
            </a:duotone>
          </a:blip>
          <a:tile tx="0" ty="0" sx="70000" sy="70000" flip="none" algn="ctr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1</Lines>
  <Paragraphs>1</Paragraphs>
  <ScaleCrop>false</ScaleCrop>
  <Company>Gestion Nicole Benoit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gnb</cp:lastModifiedBy>
  <cp:revision>6</cp:revision>
  <dcterms:created xsi:type="dcterms:W3CDTF">2006-02-01T18:30:00Z</dcterms:created>
  <dcterms:modified xsi:type="dcterms:W3CDTF">2007-02-06T14:23:00Z</dcterms:modified>
</cp:coreProperties>
</file>